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F33C6A" w:rsidP="00F33C6A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Physic</w:t>
      </w:r>
      <w:r w:rsidR="002D38CC">
        <w:rPr>
          <w:rFonts w:hint="eastAsia"/>
        </w:rPr>
        <w:t>s</w:t>
      </w:r>
      <w:r>
        <w:rPr>
          <w:rFonts w:hint="eastAsia"/>
        </w:rPr>
        <w:t>System物理引擎全局设定详解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07"/>
      </w:tblGrid>
      <w:tr w:rsidR="002D38CC" w:rsidTr="008256D5">
        <w:tc>
          <w:tcPr>
            <w:tcW w:w="8296" w:type="dxa"/>
          </w:tcPr>
          <w:p w:rsidR="002D38CC" w:rsidRDefault="008256D5" w:rsidP="002D38CC">
            <w:pPr>
              <w:rPr>
                <w:rFonts w:hint="eastAsia"/>
              </w:rPr>
            </w:pPr>
            <w:r w:rsidRPr="008256D5">
              <w:drawing>
                <wp:inline distT="0" distB="0" distL="0" distR="0" wp14:anchorId="53872D5D" wp14:editId="561AFD02">
                  <wp:extent cx="9392961" cy="3362794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2961" cy="336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6D5" w:rsidTr="008256D5">
        <w:tc>
          <w:tcPr>
            <w:tcW w:w="8296" w:type="dxa"/>
          </w:tcPr>
          <w:p w:rsidR="008256D5" w:rsidRPr="008256D5" w:rsidRDefault="008256D5" w:rsidP="002D38CC">
            <w:r w:rsidRPr="008256D5">
              <w:drawing>
                <wp:inline distT="0" distB="0" distL="0" distR="0" wp14:anchorId="2FDE10D3" wp14:editId="76A599E3">
                  <wp:extent cx="10774279" cy="1171739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4279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38CC" w:rsidRPr="002D38CC" w:rsidRDefault="002D38CC" w:rsidP="002D38CC">
      <w:pPr>
        <w:rPr>
          <w:rFonts w:hint="eastAsia"/>
        </w:rPr>
      </w:pPr>
    </w:p>
    <w:p w:rsidR="002D38CC" w:rsidRPr="002D38CC" w:rsidRDefault="002D38CC" w:rsidP="002D38CC">
      <w:pPr>
        <w:pStyle w:val="2"/>
        <w:rPr>
          <w:rFonts w:hint="eastAsia"/>
        </w:rPr>
      </w:pPr>
      <w:r>
        <w:rPr>
          <w:rFonts w:hint="eastAsia"/>
        </w:rPr>
        <w:t>PhysicsSystem</w:t>
      </w:r>
      <w:r>
        <w:rPr>
          <w:rFonts w:hint="eastAsia"/>
        </w:rPr>
        <w:t>类的一些常用属性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76"/>
      </w:tblGrid>
      <w:tr w:rsidR="001B064B" w:rsidTr="006B1405">
        <w:tc>
          <w:tcPr>
            <w:tcW w:w="8296" w:type="dxa"/>
          </w:tcPr>
          <w:p w:rsidR="001B064B" w:rsidRDefault="001B064B" w:rsidP="001B0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9A5BE3" wp14:editId="47485183">
                  <wp:extent cx="8230313" cy="4519052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313" cy="451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05" w:rsidTr="006B1405">
        <w:tc>
          <w:tcPr>
            <w:tcW w:w="8296" w:type="dxa"/>
          </w:tcPr>
          <w:p w:rsidR="006B1405" w:rsidRDefault="006B1405" w:rsidP="001B064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750F5" wp14:editId="5AB112DF">
                  <wp:extent cx="5738357" cy="5677392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57" cy="56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64B" w:rsidRPr="001B064B" w:rsidRDefault="001B064B" w:rsidP="001B064B">
      <w:pPr>
        <w:rPr>
          <w:rFonts w:hint="eastAsia"/>
        </w:rPr>
      </w:pPr>
    </w:p>
    <w:p w:rsidR="00F33C6A" w:rsidRDefault="00F33C6A" w:rsidP="00F33C6A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射线对象数据详解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1055" w:rsidTr="00B31055">
        <w:tc>
          <w:tcPr>
            <w:tcW w:w="8296" w:type="dxa"/>
          </w:tcPr>
          <w:p w:rsidR="00B31055" w:rsidRDefault="00B31055" w:rsidP="00B310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3A8B21" wp14:editId="3DDCA9AF">
                  <wp:extent cx="6317527" cy="1402202"/>
                  <wp:effectExtent l="0" t="0" r="762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7527" cy="140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055" w:rsidRPr="00B31055" w:rsidRDefault="00B31055" w:rsidP="00B31055">
      <w:pPr>
        <w:rPr>
          <w:rFonts w:hint="eastAsia"/>
        </w:rPr>
      </w:pPr>
    </w:p>
    <w:p w:rsidR="00F33C6A" w:rsidRDefault="00F33C6A" w:rsidP="00F33C6A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物理射线检测的使用步骤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173"/>
      </w:tblGrid>
      <w:tr w:rsidR="00655676" w:rsidTr="00F531BC">
        <w:tc>
          <w:tcPr>
            <w:tcW w:w="8296" w:type="dxa"/>
          </w:tcPr>
          <w:p w:rsidR="00655676" w:rsidRDefault="00B81D3D" w:rsidP="00655676">
            <w:pPr>
              <w:rPr>
                <w:rFonts w:hint="eastAsia"/>
              </w:rPr>
            </w:pPr>
            <w:r w:rsidRPr="00B81D3D">
              <w:drawing>
                <wp:inline distT="0" distB="0" distL="0" distR="0" wp14:anchorId="3CED88F6" wp14:editId="0633A897">
                  <wp:extent cx="8021169" cy="418205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1169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49D" w:rsidTr="00F531BC">
        <w:tc>
          <w:tcPr>
            <w:tcW w:w="8296" w:type="dxa"/>
          </w:tcPr>
          <w:p w:rsidR="0011649D" w:rsidRPr="00B81D3D" w:rsidRDefault="001D3B0F" w:rsidP="00655676">
            <w:r>
              <w:rPr>
                <w:noProof/>
              </w:rPr>
              <w:drawing>
                <wp:inline distT="0" distB="0" distL="0" distR="0" wp14:anchorId="53EE4035" wp14:editId="1418DD7F">
                  <wp:extent cx="10767993" cy="2324301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7993" cy="232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1BC" w:rsidTr="00F531BC">
        <w:tc>
          <w:tcPr>
            <w:tcW w:w="8296" w:type="dxa"/>
          </w:tcPr>
          <w:p w:rsidR="00F531BC" w:rsidRDefault="00F53A97" w:rsidP="006556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88A64C" wp14:editId="032CE7EA">
                  <wp:extent cx="10722269" cy="2629128"/>
                  <wp:effectExtent l="0" t="0" r="317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2269" cy="262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399" w:rsidTr="00F531BC">
        <w:tc>
          <w:tcPr>
            <w:tcW w:w="8296" w:type="dxa"/>
          </w:tcPr>
          <w:p w:rsidR="00D70399" w:rsidRDefault="00D70399" w:rsidP="006556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0E47A8" wp14:editId="2E4D68E2">
                  <wp:extent cx="6591871" cy="1097375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871" cy="10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676" w:rsidRPr="00655676" w:rsidRDefault="00655676" w:rsidP="00655676">
      <w:pPr>
        <w:rPr>
          <w:rFonts w:hint="eastAsia"/>
        </w:rPr>
      </w:pPr>
    </w:p>
    <w:p w:rsidR="00F33C6A" w:rsidRDefault="00F33C6A" w:rsidP="00F33C6A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如何做3D屏幕拾取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2E02" w:rsidTr="006D2E02">
        <w:tc>
          <w:tcPr>
            <w:tcW w:w="8296" w:type="dxa"/>
          </w:tcPr>
          <w:p w:rsidR="006D2E02" w:rsidRDefault="006D2E02" w:rsidP="006D2E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4974C5" wp14:editId="6810D8CB">
                  <wp:extent cx="8192210" cy="4092295"/>
                  <wp:effectExtent l="0" t="0" r="0" b="381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2210" cy="409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2E02" w:rsidRPr="006D2E02" w:rsidRDefault="006D2E02" w:rsidP="006D2E02">
      <w:pPr>
        <w:pStyle w:val="3"/>
        <w:rPr>
          <w:rFonts w:hint="eastAsia"/>
        </w:rPr>
      </w:pPr>
      <w:r>
        <w:rPr>
          <w:rFonts w:hint="eastAsia"/>
        </w:rPr>
        <w:t>参考演练的代码</w:t>
      </w:r>
      <w:bookmarkStart w:id="0" w:name="_GoBack"/>
      <w:bookmarkEnd w:id="0"/>
    </w:p>
    <w:p w:rsidR="00F33C6A" w:rsidRDefault="00F33C6A" w:rsidP="00F33C6A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演练</w:t>
      </w:r>
    </w:p>
    <w:p w:rsidR="00F33C6A" w:rsidRDefault="00F33C6A" w:rsidP="00F33C6A">
      <w:pPr>
        <w:pStyle w:val="2"/>
      </w:pPr>
      <w:r w:rsidRPr="00F33C6A">
        <w:t>1.新建一个项目，起名class</w:t>
      </w:r>
      <w:r>
        <w:rPr>
          <w:rFonts w:hint="eastAsia"/>
        </w:rPr>
        <w:t>Twentyone</w:t>
      </w:r>
      <w:r w:rsidRPr="00F33C6A">
        <w:t>-</w:t>
      </w:r>
      <w:r>
        <w:rPr>
          <w:rFonts w:hint="eastAsia"/>
        </w:rPr>
        <w:t>ray</w:t>
      </w:r>
      <w:r w:rsidRPr="00F33C6A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3C6A" w:rsidTr="00F33C6A">
        <w:tc>
          <w:tcPr>
            <w:tcW w:w="8296" w:type="dxa"/>
          </w:tcPr>
          <w:p w:rsidR="00F33C6A" w:rsidRDefault="00F33C6A" w:rsidP="00F33C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A34631" wp14:editId="2B0235D1">
                  <wp:extent cx="3718882" cy="6439458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882" cy="643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C6A" w:rsidRDefault="00D7743D" w:rsidP="00E1489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在Scripts文件夹里面详新建一个GameMgr脚本</w:t>
      </w:r>
      <w:r w:rsidR="00E14895">
        <w:rPr>
          <w:rFonts w:hint="eastAsia"/>
        </w:rPr>
        <w:t>,把脚本添加到</w:t>
      </w:r>
      <w:r w:rsidR="000825DD">
        <w:rPr>
          <w:rFonts w:hint="eastAsia"/>
        </w:rPr>
        <w:t>摄像机</w:t>
      </w:r>
      <w:r w:rsidR="00E14895">
        <w:rPr>
          <w:rFonts w:hint="eastAsia"/>
        </w:rPr>
        <w:t>节点中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4895" w:rsidTr="00E14895">
        <w:tc>
          <w:tcPr>
            <w:tcW w:w="8296" w:type="dxa"/>
          </w:tcPr>
          <w:p w:rsidR="00E14895" w:rsidRDefault="000825DD" w:rsidP="00E1489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F56307" wp14:editId="7C63C81C">
                  <wp:extent cx="11352506" cy="5685325"/>
                  <wp:effectExtent l="0" t="0" r="190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6305" cy="5687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4895" w:rsidRDefault="001B064B" w:rsidP="001B064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双击这个脚本用vscode打开,然后把多余的内容删除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64B" w:rsidTr="001B064B">
        <w:tc>
          <w:tcPr>
            <w:tcW w:w="8296" w:type="dxa"/>
          </w:tcPr>
          <w:p w:rsidR="001B064B" w:rsidRDefault="001B064B" w:rsidP="001B0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03C649" wp14:editId="4F2A86C0">
                  <wp:extent cx="8367485" cy="476291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7485" cy="476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64B" w:rsidRDefault="001B064B" w:rsidP="001B064B">
      <w:pPr>
        <w:pStyle w:val="2"/>
        <w:rPr>
          <w:color w:val="3B3B3B"/>
        </w:rPr>
      </w:pPr>
      <w:r>
        <w:rPr>
          <w:rFonts w:hint="eastAsia"/>
        </w:rPr>
        <w:t>4</w:t>
      </w:r>
      <w:r>
        <w:t>.</w:t>
      </w:r>
      <w:r w:rsidRPr="001B064B">
        <w:t xml:space="preserve"> PhysicsSystem</w:t>
      </w:r>
      <w:r>
        <w:rPr>
          <w:rFonts w:hint="eastAsia"/>
          <w:color w:val="3B3B3B"/>
        </w:rPr>
        <w:t>是cc模块提供的一个类</w:t>
      </w:r>
      <w:r w:rsidR="000C0520">
        <w:rPr>
          <w:rFonts w:hint="eastAsia"/>
          <w:color w:val="3B3B3B"/>
        </w:rPr>
        <w:t>,它有很多常用属性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76"/>
      </w:tblGrid>
      <w:tr w:rsidR="000C0520" w:rsidTr="000C0520">
        <w:tc>
          <w:tcPr>
            <w:tcW w:w="8296" w:type="dxa"/>
          </w:tcPr>
          <w:p w:rsidR="000C0520" w:rsidRDefault="000C0520" w:rsidP="000C052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B7D7E7" wp14:editId="1BE27803">
                  <wp:extent cx="8230313" cy="451905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313" cy="451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520" w:rsidTr="000C0520">
        <w:tc>
          <w:tcPr>
            <w:tcW w:w="8296" w:type="dxa"/>
          </w:tcPr>
          <w:p w:rsidR="000C0520" w:rsidRDefault="000C0520" w:rsidP="000C05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250879" wp14:editId="30C2D244">
                  <wp:extent cx="5738357" cy="567739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57" cy="56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0520" w:rsidRDefault="000C0520" w:rsidP="000825DD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我们在场景中添加一个立方体,然后给他添加一个BoxCollider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5DD" w:rsidTr="000825DD">
        <w:tc>
          <w:tcPr>
            <w:tcW w:w="8296" w:type="dxa"/>
          </w:tcPr>
          <w:p w:rsidR="000825DD" w:rsidRDefault="000825DD" w:rsidP="000825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75A437" wp14:editId="083B3FEB">
                  <wp:extent cx="10379339" cy="6401355"/>
                  <wp:effectExtent l="0" t="0" r="317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9339" cy="640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25DD" w:rsidRDefault="000F4D13" w:rsidP="000F4D13">
      <w:pPr>
        <w:pStyle w:val="3"/>
      </w:pPr>
      <w:r>
        <w:rPr>
          <w:rFonts w:hint="eastAsia"/>
        </w:rPr>
        <w:t>此时立方体才能够被射线检测到,没有碰撞器的话是检测不到的.</w:t>
      </w:r>
    </w:p>
    <w:p w:rsidR="000F4D13" w:rsidRDefault="000F4D13" w:rsidP="000F4D1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这个射线它是属于geometry的,我们可以在geometry上面点击右键-</w:t>
      </w:r>
      <w:r>
        <w:t>&gt;</w:t>
      </w:r>
      <w:r>
        <w:rPr>
          <w:rFonts w:hint="eastAsia"/>
        </w:rPr>
        <w:t>goto</w:t>
      </w:r>
      <w:r>
        <w:t xml:space="preserve"> </w:t>
      </w:r>
      <w:r>
        <w:rPr>
          <w:rFonts w:hint="eastAsia"/>
        </w:rPr>
        <w:t>Definition来查看他的一些数据成员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D13" w:rsidTr="000F4D13">
        <w:tc>
          <w:tcPr>
            <w:tcW w:w="8296" w:type="dxa"/>
          </w:tcPr>
          <w:p w:rsidR="000F4D13" w:rsidRDefault="000F4D13" w:rsidP="000F4D1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497F1A" wp14:editId="25FC7EDA">
                  <wp:extent cx="7338696" cy="392464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8696" cy="392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4D13" w:rsidRDefault="009A7951" w:rsidP="009A7951">
      <w:pPr>
        <w:pStyle w:val="3"/>
      </w:pPr>
      <w:r>
        <w:rPr>
          <w:rFonts w:hint="eastAsia"/>
        </w:rPr>
        <w:t>射线就是geometry</w:t>
      </w:r>
      <w:r>
        <w:t>.</w:t>
      </w:r>
      <w:r>
        <w:rPr>
          <w:rFonts w:hint="eastAsia"/>
        </w:rPr>
        <w:t>Ray</w:t>
      </w:r>
      <w:r>
        <w:t>,</w:t>
      </w:r>
      <w:r>
        <w:rPr>
          <w:rFonts w:hint="eastAsia"/>
        </w:rPr>
        <w:t>它有一个create方法来实例化对象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7951" w:rsidTr="009A7951">
        <w:tc>
          <w:tcPr>
            <w:tcW w:w="8296" w:type="dxa"/>
          </w:tcPr>
          <w:p w:rsidR="009A7951" w:rsidRDefault="009A7951" w:rsidP="009A79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8E3298" wp14:editId="2575D01F">
                  <wp:extent cx="7567316" cy="4534293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7316" cy="453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7951" w:rsidRDefault="00BD1D44" w:rsidP="00BD1D44">
      <w:pPr>
        <w:pStyle w:val="3"/>
      </w:pPr>
      <w:r>
        <w:rPr>
          <w:rFonts w:hint="eastAsia"/>
        </w:rPr>
        <w:t>还有一个克隆方法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1D44" w:rsidTr="00BD1D44">
        <w:tc>
          <w:tcPr>
            <w:tcW w:w="8296" w:type="dxa"/>
          </w:tcPr>
          <w:p w:rsidR="00BD1D44" w:rsidRDefault="00BD1D44" w:rsidP="00BD1D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BB3074" wp14:editId="70E38B9B">
                  <wp:extent cx="6317527" cy="2453853"/>
                  <wp:effectExtent l="0" t="0" r="762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7527" cy="245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1D44" w:rsidRPr="00BD1D44" w:rsidRDefault="00BD1D44" w:rsidP="00BD1D44">
      <w:pPr>
        <w:rPr>
          <w:rFonts w:hint="eastAsia"/>
        </w:rPr>
      </w:pPr>
    </w:p>
    <w:p w:rsidR="006E28D9" w:rsidRDefault="006E28D9" w:rsidP="006E28D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我们在场景在修改一些立方体的坐标,把它的z改为-</w:t>
      </w:r>
      <w:r>
        <w:t>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8D9" w:rsidTr="006E28D9">
        <w:tc>
          <w:tcPr>
            <w:tcW w:w="8296" w:type="dxa"/>
          </w:tcPr>
          <w:p w:rsidR="006E28D9" w:rsidRDefault="006E28D9" w:rsidP="006E28D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46DC04" wp14:editId="6018B93D">
                  <wp:extent cx="11631703" cy="5255399"/>
                  <wp:effectExtent l="0" t="0" r="8255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1226" cy="525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28D9" w:rsidRPr="006E28D9" w:rsidRDefault="006E28D9" w:rsidP="006E28D9">
      <w:pPr>
        <w:rPr>
          <w:rFonts w:hint="eastAsia"/>
        </w:rPr>
      </w:pPr>
    </w:p>
    <w:p w:rsidR="000F4D13" w:rsidRPr="000F4D13" w:rsidRDefault="006E28D9" w:rsidP="006E28D9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我们在脚本的start函数里面创建一个射线实例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8D9" w:rsidTr="006E28D9">
        <w:tc>
          <w:tcPr>
            <w:tcW w:w="8296" w:type="dxa"/>
          </w:tcPr>
          <w:p w:rsidR="006E28D9" w:rsidRDefault="006E28D9" w:rsidP="00F33C6A">
            <w:r>
              <w:rPr>
                <w:noProof/>
              </w:rPr>
              <w:drawing>
                <wp:inline distT="0" distB="0" distL="0" distR="0" wp14:anchorId="54CC0267" wp14:editId="3185056E">
                  <wp:extent cx="8839966" cy="5220152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966" cy="52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C6A" w:rsidRPr="009461DB" w:rsidRDefault="00B31055" w:rsidP="009461DB">
      <w:pPr>
        <w:pStyle w:val="2"/>
        <w:rPr>
          <w:rFonts w:hint="eastAsia"/>
          <w:color w:val="3B3B3B"/>
        </w:rPr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调用</w:t>
      </w:r>
      <w:r>
        <w:rPr>
          <w:rFonts w:hint="eastAsia"/>
        </w:rPr>
        <w:t>PhysicsSystem</w:t>
      </w:r>
      <w:r>
        <w:rPr>
          <w:rFonts w:hint="eastAsia"/>
        </w:rPr>
        <w:t>类的接口来进行射线检测,看看这条射线到底穿越了哪些物体</w:t>
      </w:r>
      <w:r w:rsidR="00070BED">
        <w:t>,</w:t>
      </w:r>
      <w:r w:rsidR="00070BED" w:rsidRPr="00070BED">
        <w:t xml:space="preserve"> 有2种计算模式</w:t>
      </w:r>
      <w:r w:rsidR="00070BED">
        <w:rPr>
          <w:rFonts w:hint="eastAsia"/>
        </w:rPr>
        <w:t>,</w:t>
      </w:r>
      <w:r w:rsidR="00070BED" w:rsidRPr="00070BED">
        <w:t xml:space="preserve"> PhysicsSystem.instance.raycastClosest方法,这种模式只要计算出一个物体就结束</w:t>
      </w:r>
      <w:r w:rsidR="00070BED">
        <w:rPr>
          <w:rFonts w:hint="eastAsia"/>
        </w:rPr>
        <w:t>,</w:t>
      </w:r>
      <w:r w:rsidR="00070BED" w:rsidRPr="00070BED">
        <w:t xml:space="preserve"> PhysicsSystem.instance.raycast方法,这种模式会一直计算,直到所有的物体都计算完毕</w:t>
      </w:r>
      <w:r w:rsidR="00D70DBB">
        <w:rPr>
          <w:rFonts w:hint="eastAsia"/>
        </w:rPr>
        <w:t>,这里使用计算一次的模式,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1055" w:rsidTr="00D70DBB">
        <w:tc>
          <w:tcPr>
            <w:tcW w:w="8296" w:type="dxa"/>
          </w:tcPr>
          <w:p w:rsidR="00B31055" w:rsidRDefault="003C4251" w:rsidP="00B310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C3E45C" wp14:editId="6A1314D3">
                  <wp:extent cx="10988992" cy="7018628"/>
                  <wp:effectExtent l="0" t="0" r="317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8992" cy="701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055" w:rsidRDefault="00D70DBB" w:rsidP="00D70DBB">
      <w:pPr>
        <w:pStyle w:val="3"/>
      </w:pPr>
      <w:r>
        <w:rPr>
          <w:rFonts w:hint="eastAsia"/>
        </w:rPr>
        <w:t>运行程序,效果如下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0DBB" w:rsidTr="00D70DBB">
        <w:tc>
          <w:tcPr>
            <w:tcW w:w="8296" w:type="dxa"/>
          </w:tcPr>
          <w:p w:rsidR="00D70DBB" w:rsidRDefault="00D70DBB" w:rsidP="00D70D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1F45CE" wp14:editId="15FD3DE7">
                  <wp:extent cx="4305673" cy="736155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73" cy="7361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0DBB" w:rsidRPr="00D70DBB" w:rsidRDefault="00D70DBB" w:rsidP="00D70DBB">
      <w:pPr>
        <w:rPr>
          <w:rFonts w:hint="eastAsia"/>
        </w:rPr>
      </w:pPr>
    </w:p>
    <w:p w:rsidR="00F33C6A" w:rsidRDefault="00A677E5" w:rsidP="00A677E5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然后我们来传递mask参数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77E5" w:rsidTr="00A677E5">
        <w:tc>
          <w:tcPr>
            <w:tcW w:w="8296" w:type="dxa"/>
          </w:tcPr>
          <w:p w:rsidR="00A677E5" w:rsidRDefault="00A677E5" w:rsidP="00A677E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BD3E72" wp14:editId="5470AA3F">
                  <wp:extent cx="9853514" cy="6340389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3514" cy="634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7E5" w:rsidRDefault="00A677E5" w:rsidP="00A677E5">
      <w:pPr>
        <w:pStyle w:val="3"/>
      </w:pPr>
      <w:r>
        <w:rPr>
          <w:rFonts w:hint="eastAsia"/>
        </w:rPr>
        <w:t>此时运行程序,发现没有检测到物体,因为1</w:t>
      </w:r>
      <w:r>
        <w:t>&lt;&lt;1</w:t>
      </w:r>
      <w:r>
        <w:rPr>
          <w:rFonts w:hint="eastAsia"/>
        </w:rPr>
        <w:t>不能检测Default类型的物体,而这里的立方体就是Default类型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77E5" w:rsidTr="00A677E5">
        <w:tc>
          <w:tcPr>
            <w:tcW w:w="8296" w:type="dxa"/>
          </w:tcPr>
          <w:p w:rsidR="00A677E5" w:rsidRDefault="00A677E5" w:rsidP="00A677E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F1443F" wp14:editId="42D21803">
                  <wp:extent cx="4298052" cy="6248942"/>
                  <wp:effectExtent l="0" t="0" r="762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52" cy="624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7E5" w:rsidRDefault="00A677E5" w:rsidP="00A677E5">
      <w:pPr>
        <w:pStyle w:val="3"/>
      </w:pPr>
      <w:r>
        <w:rPr>
          <w:rFonts w:hint="eastAsia"/>
        </w:rPr>
        <w:t>其实这个参数的默认值是检测所有类型,所以,除非你有特殊需要,否则还是使用默认值好了</w:t>
      </w:r>
    </w:p>
    <w:p w:rsidR="00A677E5" w:rsidRDefault="00A677E5" w:rsidP="00A677E5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我们还是改回来了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77E5" w:rsidTr="00A677E5">
        <w:tc>
          <w:tcPr>
            <w:tcW w:w="8296" w:type="dxa"/>
          </w:tcPr>
          <w:p w:rsidR="00A677E5" w:rsidRDefault="00A677E5" w:rsidP="00A677E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49968D" wp14:editId="432A464E">
                  <wp:extent cx="9426757" cy="6729043"/>
                  <wp:effectExtent l="0" t="0" r="317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6757" cy="672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7E5" w:rsidRDefault="00D74386" w:rsidP="00D74386">
      <w:pPr>
        <w:pStyle w:val="3"/>
      </w:pPr>
      <w:r>
        <w:rPr>
          <w:rFonts w:hint="eastAsia"/>
        </w:rPr>
        <w:t>当然也可以使用|把几个类型连接起来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74386" w:rsidTr="00D74386">
        <w:tc>
          <w:tcPr>
            <w:tcW w:w="8296" w:type="dxa"/>
          </w:tcPr>
          <w:p w:rsidR="00D74386" w:rsidRDefault="00D74386" w:rsidP="00D743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BD4DEF" wp14:editId="4CCF4E46">
                  <wp:extent cx="8603726" cy="3939881"/>
                  <wp:effectExtent l="0" t="0" r="6985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3726" cy="393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4386" w:rsidRDefault="00C80E72" w:rsidP="00C80E72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我们可以把第一种方法注释了,我们来看看raycast方法,为了更好的观察结果,我们再新建一个立方体,需要添加碰撞器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E72" w:rsidTr="00C80E72">
        <w:tc>
          <w:tcPr>
            <w:tcW w:w="8296" w:type="dxa"/>
          </w:tcPr>
          <w:p w:rsidR="00C80E72" w:rsidRDefault="00C80E72" w:rsidP="00C80E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1B3D1C" wp14:editId="4193DB1E">
                  <wp:extent cx="11621164" cy="5923676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0018" cy="592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E72" w:rsidRDefault="00C80E72" w:rsidP="00C80E72">
      <w:pPr>
        <w:pStyle w:val="3"/>
      </w:pPr>
      <w:r>
        <w:rPr>
          <w:rFonts w:hint="eastAsia"/>
        </w:rPr>
        <w:t>然后我们来写代码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E72" w:rsidTr="00C80E72">
        <w:tc>
          <w:tcPr>
            <w:tcW w:w="8296" w:type="dxa"/>
          </w:tcPr>
          <w:p w:rsidR="00C80E72" w:rsidRDefault="00C80E72" w:rsidP="00C80E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016789" wp14:editId="65475AF2">
                  <wp:extent cx="10577477" cy="663759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477" cy="663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E72" w:rsidRDefault="00C80E72" w:rsidP="00C80E72">
      <w:pPr>
        <w:pStyle w:val="3"/>
      </w:pPr>
      <w:r>
        <w:rPr>
          <w:rFonts w:hint="eastAsia"/>
        </w:rPr>
        <w:t>运行程序,效果如下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E72" w:rsidTr="00C80E72">
        <w:tc>
          <w:tcPr>
            <w:tcW w:w="8296" w:type="dxa"/>
          </w:tcPr>
          <w:p w:rsidR="00C80E72" w:rsidRDefault="00C80E72" w:rsidP="00C80E7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513B5B" wp14:editId="2489C85C">
                  <wp:extent cx="4938188" cy="7171041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188" cy="71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E72" w:rsidRPr="00C80E72" w:rsidRDefault="00BC7EE6" w:rsidP="00BC7EE6">
      <w:pPr>
        <w:pStyle w:val="1"/>
        <w:rPr>
          <w:rFonts w:hint="eastAsia"/>
        </w:rPr>
      </w:pPr>
      <w:r>
        <w:rPr>
          <w:rFonts w:hint="eastAsia"/>
        </w:rPr>
        <w:t>下面,我们来学习屏幕拾取,也就是需要知道你点击的物体是什么</w:t>
      </w:r>
    </w:p>
    <w:p w:rsidR="00BC7EE6" w:rsidRDefault="00BC7EE6" w:rsidP="004861E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先把前面的代码注释了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7EE6" w:rsidTr="004861EE">
        <w:tc>
          <w:tcPr>
            <w:tcW w:w="8296" w:type="dxa"/>
          </w:tcPr>
          <w:p w:rsidR="00BC7EE6" w:rsidRDefault="004861EE" w:rsidP="00F33C6A">
            <w:r>
              <w:rPr>
                <w:noProof/>
              </w:rPr>
              <w:drawing>
                <wp:inline distT="0" distB="0" distL="0" distR="0" wp14:anchorId="36512634" wp14:editId="565537C0">
                  <wp:extent cx="9777307" cy="7003387"/>
                  <wp:effectExtent l="0" t="0" r="0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307" cy="700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C6A" w:rsidRDefault="004861EE" w:rsidP="004861E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然后我们来监听屏幕触摸事件,先</w:t>
      </w:r>
      <w:r w:rsidR="00E52432">
        <w:rPr>
          <w:rFonts w:hint="eastAsia"/>
        </w:rPr>
        <w:t>给编辑器绑定一个变量来获取摄像机实例</w:t>
      </w:r>
      <w:r w:rsidR="00D23DA5">
        <w:rPr>
          <w:rFonts w:hint="eastAsia"/>
        </w:rPr>
        <w:t>(其实也可以不绑定,因为脚本就在摄像机上面)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432" w:rsidTr="00E52432">
        <w:tc>
          <w:tcPr>
            <w:tcW w:w="8296" w:type="dxa"/>
          </w:tcPr>
          <w:p w:rsidR="00E52432" w:rsidRDefault="00E52432" w:rsidP="00E524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119E1C" wp14:editId="759DD3CC">
                  <wp:extent cx="10988992" cy="3482642"/>
                  <wp:effectExtent l="0" t="0" r="3175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8992" cy="348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3DA5" w:rsidRDefault="00E52432" w:rsidP="00E52432">
      <w:pPr>
        <w:pStyle w:val="2"/>
      </w:pPr>
      <w:r>
        <w:rPr>
          <w:rFonts w:hint="eastAsia"/>
        </w:rPr>
        <w:t>3</w:t>
      </w:r>
      <w:r>
        <w:t>.</w:t>
      </w:r>
      <w:r w:rsidR="00D23DA5">
        <w:rPr>
          <w:rFonts w:hint="eastAsia"/>
        </w:rPr>
        <w:t>然后回到编辑器,把摄像机节点拖拽到我们的绑定的变量中的一栏中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DA5" w:rsidTr="00D23DA5">
        <w:tc>
          <w:tcPr>
            <w:tcW w:w="8296" w:type="dxa"/>
          </w:tcPr>
          <w:p w:rsidR="00D23DA5" w:rsidRDefault="00D23DA5" w:rsidP="00D23D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56DEA8" wp14:editId="17B7FFEF">
                  <wp:extent cx="11408714" cy="5755693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448" cy="5761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3DA5" w:rsidRPr="00D23DA5" w:rsidRDefault="00D23DA5" w:rsidP="00D23DA5">
      <w:pPr>
        <w:rPr>
          <w:rFonts w:hint="eastAsia"/>
        </w:rPr>
      </w:pPr>
    </w:p>
    <w:p w:rsidR="00E52432" w:rsidRDefault="00D23DA5" w:rsidP="00E52432">
      <w:pPr>
        <w:pStyle w:val="2"/>
      </w:pPr>
      <w:r>
        <w:rPr>
          <w:rFonts w:hint="eastAsia"/>
        </w:rPr>
        <w:t>4</w:t>
      </w:r>
      <w:r>
        <w:t>.</w:t>
      </w:r>
      <w:r w:rsidR="00E52432">
        <w:rPr>
          <w:rFonts w:hint="eastAsia"/>
        </w:rPr>
        <w:t>然后我们来监听TouchStart事件,需要传递一个回调函数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432" w:rsidTr="00D23DA5">
        <w:tc>
          <w:tcPr>
            <w:tcW w:w="8296" w:type="dxa"/>
          </w:tcPr>
          <w:p w:rsidR="00E52432" w:rsidRDefault="00D23DA5" w:rsidP="00E5243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8E6650" wp14:editId="64F7D2D8">
                  <wp:extent cx="10585097" cy="7308213"/>
                  <wp:effectExtent l="0" t="0" r="698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097" cy="7308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2432" w:rsidRDefault="00D23DA5" w:rsidP="00845D65">
      <w:pPr>
        <w:pStyle w:val="3"/>
      </w:pPr>
      <w:r>
        <w:rPr>
          <w:rFonts w:hint="eastAsia"/>
        </w:rPr>
        <w:t>运行程序,但我们点击一个物体的时候,</w:t>
      </w:r>
      <w:r w:rsidR="00845D65">
        <w:rPr>
          <w:rFonts w:hint="eastAsia"/>
        </w:rPr>
        <w:t>控制台上就会输出这个物体的名字,点击屏幕的其他地方,就会显示没有碰到物体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5D65" w:rsidTr="00845D65">
        <w:tc>
          <w:tcPr>
            <w:tcW w:w="8296" w:type="dxa"/>
          </w:tcPr>
          <w:p w:rsidR="00845D65" w:rsidRDefault="00845D65" w:rsidP="00845D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8573D6" wp14:editId="54801338">
                  <wp:extent cx="12177815" cy="5814564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7815" cy="58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D65" w:rsidRPr="00845D65" w:rsidRDefault="00845D65" w:rsidP="00845D65">
      <w:pPr>
        <w:rPr>
          <w:rFonts w:hint="eastAsia"/>
        </w:rPr>
      </w:pPr>
    </w:p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Default="00F33C6A" w:rsidP="00F33C6A"/>
    <w:p w:rsidR="00F33C6A" w:rsidRPr="00F33C6A" w:rsidRDefault="00F33C6A" w:rsidP="00F33C6A">
      <w:pPr>
        <w:rPr>
          <w:rFonts w:hint="eastAsia"/>
        </w:rPr>
      </w:pPr>
    </w:p>
    <w:sectPr w:rsidR="00F33C6A" w:rsidRPr="00F33C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3B3"/>
    <w:rsid w:val="00027738"/>
    <w:rsid w:val="00070BED"/>
    <w:rsid w:val="000825DD"/>
    <w:rsid w:val="000C0520"/>
    <w:rsid w:val="000F4D13"/>
    <w:rsid w:val="0011649D"/>
    <w:rsid w:val="001B064B"/>
    <w:rsid w:val="001D3B0F"/>
    <w:rsid w:val="002D38CC"/>
    <w:rsid w:val="003C4251"/>
    <w:rsid w:val="004861EE"/>
    <w:rsid w:val="00583C92"/>
    <w:rsid w:val="00655676"/>
    <w:rsid w:val="006B1405"/>
    <w:rsid w:val="006D2E02"/>
    <w:rsid w:val="006E28D9"/>
    <w:rsid w:val="008256D5"/>
    <w:rsid w:val="00845D65"/>
    <w:rsid w:val="0087239D"/>
    <w:rsid w:val="009461DB"/>
    <w:rsid w:val="009513B3"/>
    <w:rsid w:val="009A7951"/>
    <w:rsid w:val="009E288F"/>
    <w:rsid w:val="00A42E73"/>
    <w:rsid w:val="00A677E5"/>
    <w:rsid w:val="00B31055"/>
    <w:rsid w:val="00B81D3D"/>
    <w:rsid w:val="00BC7EE6"/>
    <w:rsid w:val="00BD1D44"/>
    <w:rsid w:val="00C80E72"/>
    <w:rsid w:val="00D23DA5"/>
    <w:rsid w:val="00D70399"/>
    <w:rsid w:val="00D70DBB"/>
    <w:rsid w:val="00D74386"/>
    <w:rsid w:val="00D7743D"/>
    <w:rsid w:val="00E14895"/>
    <w:rsid w:val="00E35F5C"/>
    <w:rsid w:val="00E52432"/>
    <w:rsid w:val="00F33C6A"/>
    <w:rsid w:val="00F531BC"/>
    <w:rsid w:val="00F53A97"/>
    <w:rsid w:val="00FA7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A3DD1"/>
  <w15:chartTrackingRefBased/>
  <w15:docId w15:val="{67FC1113-1DD7-45CC-AC3F-80CB89A91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3C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3C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4D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3C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33C6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F33C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0F4D1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265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196</Words>
  <Characters>1120</Characters>
  <Application>Microsoft Office Word</Application>
  <DocSecurity>0</DocSecurity>
  <Lines>9</Lines>
  <Paragraphs>2</Paragraphs>
  <ScaleCrop>false</ScaleCrop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31</cp:revision>
  <dcterms:created xsi:type="dcterms:W3CDTF">2025-05-17T20:20:00Z</dcterms:created>
  <dcterms:modified xsi:type="dcterms:W3CDTF">2025-05-17T23:57:00Z</dcterms:modified>
</cp:coreProperties>
</file>